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0D0C93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0D0C93">
        <w:rPr>
          <w:rFonts w:ascii="Arial" w:hAnsi="Arial" w:cs="Arial"/>
          <w:b/>
          <w:caps/>
          <w:sz w:val="28"/>
          <w:szCs w:val="28"/>
        </w:rPr>
        <w:t>16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D0C93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0D0C93">
              <w:rPr>
                <w:rFonts w:ascii="Arial" w:hAnsi="Arial" w:cs="Arial"/>
                <w:sz w:val="20"/>
                <w:szCs w:val="20"/>
              </w:rPr>
              <w:t>Solicita a troca de duas tampas de bueiro que se encontram quebradas, na Rua Vicente Lamanna, ao lado do nº 331, no Parque Meia Lua.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0D0C93">
        <w:rPr>
          <w:rFonts w:ascii="Arial" w:hAnsi="Arial" w:cs="Arial"/>
        </w:rPr>
        <w:t xml:space="preserve"> à</w:t>
      </w:r>
      <w:r w:rsidR="000D0C93" w:rsidRPr="000D0C93">
        <w:rPr>
          <w:rFonts w:ascii="Arial" w:hAnsi="Arial" w:cs="Arial"/>
        </w:rPr>
        <w:t xml:space="preserve"> troca de duas tampas de bueiro que se encontram quebradas, na Rua Vicente Lamanna, ao lado do nº 331, no Parque Meia Lua.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0D0C93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D0C93" w:rsidRPr="001A1E93" w:rsidRDefault="000D0C93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0D0C93" w:rsidRPr="001A1E93" w:rsidRDefault="000D0C93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B20" w:rsidRDefault="00710B20">
      <w:r>
        <w:separator/>
      </w:r>
    </w:p>
  </w:endnote>
  <w:endnote w:type="continuationSeparator" w:id="0">
    <w:p w:rsidR="00710B20" w:rsidRDefault="0071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B20" w:rsidRDefault="00710B20">
      <w:r>
        <w:separator/>
      </w:r>
    </w:p>
  </w:footnote>
  <w:footnote w:type="continuationSeparator" w:id="0">
    <w:p w:rsidR="00710B20" w:rsidRDefault="00710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0C93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0B20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919D1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0CD47-9FDF-4753-9E5B-19AFBB55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2020-08-24T12:55:00Z</dcterms:created>
  <dcterms:modified xsi:type="dcterms:W3CDTF">2020-08-24T12:57:00Z</dcterms:modified>
</cp:coreProperties>
</file>